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C4" w:rsidRDefault="00EB00C4" w:rsidP="004B65C2">
      <w:pPr>
        <w:jc w:val="center"/>
        <w:rPr>
          <w:rFonts w:ascii="GHEA Grapalat" w:hAnsi="GHEA Grapalat" w:cs="Times Armenian"/>
          <w:b/>
          <w:bCs/>
          <w:color w:val="333333"/>
          <w:lang w:val="af-ZA" w:eastAsia="ru-RU"/>
        </w:rPr>
      </w:pPr>
      <w:bookmarkStart w:id="0" w:name="_GoBack"/>
      <w:bookmarkEnd w:id="0"/>
    </w:p>
    <w:p w:rsidR="00EB00C4" w:rsidRPr="00EB00C4" w:rsidRDefault="00EB00C4" w:rsidP="00EB00C4">
      <w:pPr>
        <w:jc w:val="center"/>
        <w:rPr>
          <w:rFonts w:ascii="GHEA Grapalat" w:hAnsi="GHEA Grapalat" w:cs="Times Armenian"/>
          <w:b/>
          <w:bCs/>
          <w:color w:val="333333"/>
          <w:u w:val="single"/>
          <w:lang w:val="af-ZA" w:eastAsia="ru-RU"/>
        </w:rPr>
      </w:pPr>
      <w:r w:rsidRPr="00EB00C4">
        <w:rPr>
          <w:rFonts w:ascii="GHEA Grapalat" w:hAnsi="GHEA Grapalat" w:cs="Times Armenian"/>
          <w:b/>
          <w:bCs/>
          <w:color w:val="333333"/>
          <w:u w:val="single"/>
          <w:lang w:val="af-ZA" w:eastAsia="ru-RU"/>
        </w:rPr>
        <w:t>ՀԱՅՏԱՐԱՐՈՒԹՅՈՒՆ</w:t>
      </w:r>
    </w:p>
    <w:p w:rsidR="00EB00C4" w:rsidRPr="00EB00C4" w:rsidRDefault="00EB00C4" w:rsidP="00EB00C4">
      <w:pPr>
        <w:jc w:val="center"/>
        <w:rPr>
          <w:rFonts w:ascii="GHEA Grapalat" w:hAnsi="GHEA Grapalat" w:cs="Times Armenian"/>
          <w:b/>
          <w:bCs/>
          <w:iCs/>
          <w:color w:val="333333"/>
          <w:u w:val="single"/>
          <w:lang w:eastAsia="ru-RU"/>
        </w:rPr>
      </w:pPr>
    </w:p>
    <w:p w:rsidR="00EB00C4" w:rsidRPr="00EB00C4" w:rsidRDefault="00EB00C4" w:rsidP="00EB00C4">
      <w:pPr>
        <w:jc w:val="center"/>
        <w:rPr>
          <w:rFonts w:ascii="GHEA Grapalat" w:hAnsi="GHEA Grapalat" w:cs="Times Armenian"/>
          <w:b/>
          <w:bCs/>
          <w:color w:val="333333"/>
          <w:lang w:val="af-ZA" w:eastAsia="ru-RU"/>
        </w:rPr>
      </w:pPr>
      <w:r w:rsidRPr="00EB00C4">
        <w:rPr>
          <w:rFonts w:ascii="GHEA Grapalat" w:hAnsi="GHEA Grapalat" w:cs="Times Armenian"/>
          <w:b/>
          <w:bCs/>
          <w:color w:val="333333"/>
          <w:lang w:val="af-ZA" w:eastAsia="ru-RU"/>
        </w:rPr>
        <w:t xml:space="preserve">ՀՀ պաշտպանության նախարարությունը հայտարարում է ընդունելություն </w:t>
      </w:r>
      <w:r>
        <w:rPr>
          <w:rFonts w:ascii="GHEA Grapalat" w:hAnsi="GHEA Grapalat" w:cs="Times Armenian"/>
          <w:b/>
          <w:bCs/>
          <w:color w:val="333333"/>
          <w:lang w:val="af-ZA" w:eastAsia="ru-RU"/>
        </w:rPr>
        <w:t xml:space="preserve">ՊՆ զինծառայողների սոցիալական պաշտպանության վարչությունում </w:t>
      </w:r>
      <w:r w:rsidR="00310F53">
        <w:rPr>
          <w:rFonts w:ascii="GHEA Grapalat" w:hAnsi="GHEA Grapalat" w:cs="Times Armenian"/>
          <w:b/>
          <w:bCs/>
          <w:color w:val="333333"/>
          <w:lang w:val="af-ZA" w:eastAsia="ru-RU"/>
        </w:rPr>
        <w:t>փորձագետների ներգրավման</w:t>
      </w:r>
      <w:r w:rsidRPr="00EB00C4">
        <w:rPr>
          <w:rFonts w:ascii="GHEA Grapalat" w:hAnsi="GHEA Grapalat" w:cs="Times Armenian"/>
          <w:b/>
          <w:bCs/>
          <w:color w:val="333333"/>
          <w:lang w:val="af-ZA" w:eastAsia="ru-RU"/>
        </w:rPr>
        <w:t xml:space="preserve"> համար</w:t>
      </w:r>
    </w:p>
    <w:p w:rsidR="00EB00C4" w:rsidRDefault="00EB00C4" w:rsidP="004B65C2">
      <w:pPr>
        <w:jc w:val="center"/>
        <w:rPr>
          <w:rFonts w:ascii="GHEA Grapalat" w:hAnsi="GHEA Grapalat" w:cs="Times Armenian"/>
          <w:b/>
          <w:bCs/>
          <w:color w:val="333333"/>
          <w:lang w:val="af-ZA" w:eastAsia="ru-RU"/>
        </w:rPr>
      </w:pPr>
    </w:p>
    <w:p w:rsidR="00C53322" w:rsidRPr="00295C48" w:rsidRDefault="00C53322" w:rsidP="00C53322">
      <w:pPr>
        <w:pStyle w:val="ListParagraph"/>
        <w:tabs>
          <w:tab w:val="left" w:pos="851"/>
        </w:tabs>
        <w:ind w:left="567"/>
        <w:jc w:val="center"/>
        <w:rPr>
          <w:rFonts w:ascii="GHEA Grapalat" w:hAnsi="GHEA Grapalat" w:cs="Times Armenian"/>
          <w:b/>
          <w:bCs/>
          <w:color w:val="333333"/>
          <w:lang w:val="af-ZA" w:eastAsia="ru-RU"/>
        </w:rPr>
      </w:pPr>
      <w:r w:rsidRPr="00295C48">
        <w:rPr>
          <w:rFonts w:ascii="GHEA Grapalat" w:hAnsi="GHEA Grapalat" w:cs="Times Armenian"/>
          <w:b/>
          <w:bCs/>
          <w:color w:val="333333"/>
          <w:lang w:val="af-ZA" w:eastAsia="ru-RU"/>
        </w:rPr>
        <w:t>Ծրագրով նախատեսված աշխատանքների համառոտ նկարագիրը</w:t>
      </w:r>
    </w:p>
    <w:p w:rsidR="008B29EC" w:rsidRDefault="00C53322" w:rsidP="00C53322">
      <w:pPr>
        <w:jc w:val="both"/>
        <w:rPr>
          <w:rFonts w:ascii="GHEA Grapalat" w:hAnsi="GHEA Grapalat" w:cs="Times Armenian"/>
          <w:bCs/>
          <w:color w:val="333333"/>
          <w:lang w:val="af-ZA" w:eastAsia="ru-RU"/>
        </w:rPr>
      </w:pPr>
      <w:r>
        <w:rPr>
          <w:rFonts w:ascii="GHEA Grapalat" w:hAnsi="GHEA Grapalat" w:cs="Times Armenian"/>
          <w:bCs/>
          <w:color w:val="333333"/>
          <w:lang w:val="af-ZA" w:eastAsia="ru-RU"/>
        </w:rPr>
        <w:tab/>
        <w:t>Զ</w:t>
      </w:r>
      <w:r w:rsidRPr="000D649B">
        <w:rPr>
          <w:rFonts w:ascii="GHEA Grapalat" w:hAnsi="GHEA Grapalat" w:cs="Times Armenian"/>
          <w:bCs/>
          <w:color w:val="333333"/>
          <w:lang w:val="af-ZA" w:eastAsia="ru-RU"/>
        </w:rPr>
        <w:t>ոհված (մահացած) զինծառայողների գործերու</w:t>
      </w:r>
      <w:r>
        <w:rPr>
          <w:rFonts w:ascii="GHEA Grapalat" w:hAnsi="GHEA Grapalat" w:cs="Times Armenian"/>
          <w:bCs/>
          <w:color w:val="333333"/>
          <w:lang w:val="af-ZA" w:eastAsia="ru-RU"/>
        </w:rPr>
        <w:t xml:space="preserve">մ առկա փաստաթղթերի ամբողջականության և ՀՀ օրենսդրության պահանջներին համապատասխանության ստուգում, </w:t>
      </w:r>
      <w:r w:rsidRPr="000D649B">
        <w:rPr>
          <w:rFonts w:ascii="GHEA Grapalat" w:hAnsi="GHEA Grapalat" w:cs="Times Armenian"/>
          <w:bCs/>
          <w:color w:val="333333"/>
          <w:lang w:val="af-ZA" w:eastAsia="ru-RU"/>
        </w:rPr>
        <w:t xml:space="preserve">զոհված (մահացած) զինծառայողների գործերի ամբողջական տվյալների </w:t>
      </w:r>
      <w:r>
        <w:rPr>
          <w:rFonts w:ascii="GHEA Grapalat" w:hAnsi="GHEA Grapalat" w:cs="Times Armenian"/>
          <w:bCs/>
          <w:color w:val="333333"/>
          <w:lang w:val="af-ZA" w:eastAsia="ru-RU"/>
        </w:rPr>
        <w:t>մուտքագրում էլեկտրոնային ծրագրում</w:t>
      </w:r>
      <w:r w:rsidRPr="000D649B">
        <w:rPr>
          <w:rFonts w:ascii="GHEA Grapalat" w:hAnsi="GHEA Grapalat" w:cs="Times Armenian"/>
          <w:bCs/>
          <w:color w:val="333333"/>
          <w:lang w:val="af-ZA" w:eastAsia="ru-RU"/>
        </w:rPr>
        <w:t>:</w:t>
      </w:r>
    </w:p>
    <w:p w:rsidR="00C53322" w:rsidRDefault="00C53322" w:rsidP="00C53322">
      <w:pPr>
        <w:jc w:val="both"/>
        <w:rPr>
          <w:rFonts w:ascii="GHEA Grapalat" w:hAnsi="GHEA Grapalat" w:cs="Times Armenian"/>
          <w:bCs/>
          <w:color w:val="333333"/>
          <w:lang w:val="af-ZA" w:eastAsia="ru-RU"/>
        </w:rPr>
      </w:pPr>
    </w:p>
    <w:p w:rsidR="001C48BA" w:rsidRDefault="00C53322" w:rsidP="00C53322">
      <w:pPr>
        <w:pStyle w:val="ListParagraph"/>
        <w:numPr>
          <w:ilvl w:val="0"/>
          <w:numId w:val="2"/>
        </w:numPr>
        <w:tabs>
          <w:tab w:val="left" w:pos="851"/>
        </w:tabs>
        <w:ind w:left="0" w:firstLine="567"/>
        <w:jc w:val="both"/>
        <w:rPr>
          <w:rFonts w:ascii="GHEA Grapalat" w:hAnsi="GHEA Grapalat" w:cs="Times Armenian"/>
          <w:b/>
          <w:bCs/>
          <w:color w:val="333333"/>
          <w:lang w:val="af-ZA" w:eastAsia="ru-RU"/>
        </w:rPr>
      </w:pPr>
      <w:r>
        <w:rPr>
          <w:rFonts w:ascii="GHEA Grapalat" w:hAnsi="GHEA Grapalat" w:cs="Times Armenian"/>
          <w:b/>
          <w:bCs/>
          <w:color w:val="333333"/>
          <w:lang w:val="af-ZA" w:eastAsia="ru-RU"/>
        </w:rPr>
        <w:t>Փաստաթղթերի ամբողջականությունն</w:t>
      </w:r>
      <w:r w:rsidR="001C48BA" w:rsidRPr="001C48BA">
        <w:rPr>
          <w:rFonts w:ascii="GHEA Grapalat" w:hAnsi="GHEA Grapalat" w:cs="Times Armenian"/>
          <w:b/>
          <w:bCs/>
          <w:color w:val="333333"/>
          <w:lang w:val="af-ZA" w:eastAsia="ru-RU"/>
        </w:rPr>
        <w:t xml:space="preserve"> ուսումնասիրող փորձագետ</w:t>
      </w:r>
      <w:r>
        <w:rPr>
          <w:rFonts w:ascii="GHEA Grapalat" w:hAnsi="GHEA Grapalat" w:cs="Times Armenian"/>
          <w:b/>
          <w:bCs/>
          <w:color w:val="333333"/>
          <w:lang w:val="af-ZA" w:eastAsia="ru-RU"/>
        </w:rPr>
        <w:t xml:space="preserve"> - 1 տեղ</w:t>
      </w:r>
    </w:p>
    <w:p w:rsidR="009E1AD3" w:rsidRPr="00C53322" w:rsidRDefault="00C53322" w:rsidP="00C53322">
      <w:pPr>
        <w:pStyle w:val="ListParagraph"/>
        <w:numPr>
          <w:ilvl w:val="0"/>
          <w:numId w:val="3"/>
        </w:numPr>
        <w:tabs>
          <w:tab w:val="left" w:pos="1134"/>
        </w:tabs>
        <w:ind w:left="0" w:firstLine="851"/>
        <w:jc w:val="both"/>
        <w:rPr>
          <w:rFonts w:ascii="GHEA Grapalat" w:hAnsi="GHEA Grapalat" w:cs="Times Armenian"/>
          <w:bCs/>
          <w:color w:val="333333"/>
          <w:lang w:val="af-ZA" w:eastAsia="ru-RU"/>
        </w:rPr>
      </w:pPr>
      <w:r w:rsidRPr="00C53322">
        <w:rPr>
          <w:rFonts w:ascii="GHEA Grapalat" w:hAnsi="GHEA Grapalat" w:cs="Times Armenian"/>
          <w:b/>
          <w:bCs/>
          <w:color w:val="333333"/>
          <w:lang w:val="af-ZA" w:eastAsia="ru-RU"/>
        </w:rPr>
        <w:t xml:space="preserve">Փորձագետին ներկայացվող պահանջները՝ </w:t>
      </w:r>
      <w:r w:rsidR="007F1E77" w:rsidRPr="00C53322">
        <w:rPr>
          <w:rFonts w:ascii="GHEA Grapalat" w:hAnsi="GHEA Grapalat" w:cs="Times Armenian"/>
          <w:bCs/>
          <w:color w:val="333333"/>
          <w:lang w:val="af-ZA" w:eastAsia="ru-RU"/>
        </w:rPr>
        <w:t xml:space="preserve">բարձրագույն կրթություն, </w:t>
      </w:r>
      <w:r>
        <w:rPr>
          <w:rFonts w:ascii="GHEA Grapalat" w:hAnsi="GHEA Grapalat" w:cs="Times Armenian"/>
          <w:bCs/>
          <w:color w:val="333333"/>
          <w:lang w:val="af-ZA" w:eastAsia="ru-RU"/>
        </w:rPr>
        <w:t>ՀՀ պ</w:t>
      </w:r>
      <w:r w:rsidR="009E1AD3" w:rsidRPr="00C53322">
        <w:rPr>
          <w:rFonts w:ascii="GHEA Grapalat" w:hAnsi="GHEA Grapalat" w:cs="Times Armenian"/>
          <w:bCs/>
          <w:color w:val="333333"/>
          <w:lang w:val="af-ZA" w:eastAsia="ru-RU"/>
        </w:rPr>
        <w:t>աշտ</w:t>
      </w:r>
      <w:r w:rsidR="009E1AD3" w:rsidRPr="00C53322">
        <w:rPr>
          <w:rFonts w:ascii="GHEA Grapalat" w:hAnsi="GHEA Grapalat" w:cs="Times Armenian"/>
          <w:bCs/>
          <w:color w:val="333333"/>
          <w:lang w:val="af-ZA" w:eastAsia="ru-RU"/>
        </w:rPr>
        <w:softHyphen/>
        <w:t>պա</w:t>
      </w:r>
      <w:r w:rsidR="009E1AD3" w:rsidRPr="00C53322">
        <w:rPr>
          <w:rFonts w:ascii="GHEA Grapalat" w:hAnsi="GHEA Grapalat" w:cs="Times Armenian"/>
          <w:bCs/>
          <w:color w:val="333333"/>
          <w:lang w:val="af-ZA" w:eastAsia="ru-RU"/>
        </w:rPr>
        <w:softHyphen/>
        <w:t>նության նախարարու</w:t>
      </w:r>
      <w:r w:rsidR="009E1AD3" w:rsidRPr="00C53322">
        <w:rPr>
          <w:rFonts w:ascii="GHEA Grapalat" w:hAnsi="GHEA Grapalat" w:cs="Times Armenian"/>
          <w:bCs/>
          <w:color w:val="333333"/>
          <w:lang w:val="af-ZA" w:eastAsia="ru-RU"/>
        </w:rPr>
        <w:softHyphen/>
        <w:t xml:space="preserve">թյան համակարգում առնվազն հինգ տարվա </w:t>
      </w:r>
      <w:r w:rsidRPr="00C53322">
        <w:rPr>
          <w:rFonts w:ascii="GHEA Grapalat" w:hAnsi="GHEA Grapalat" w:cs="Times Armenian"/>
          <w:bCs/>
          <w:color w:val="333333"/>
          <w:lang w:val="af-ZA" w:eastAsia="ru-RU"/>
        </w:rPr>
        <w:t>աշ</w:t>
      </w:r>
      <w:r w:rsidR="009E1AD3" w:rsidRPr="00C53322">
        <w:rPr>
          <w:rFonts w:ascii="GHEA Grapalat" w:hAnsi="GHEA Grapalat" w:cs="Times Armenian"/>
          <w:bCs/>
          <w:color w:val="333333"/>
          <w:lang w:val="af-ZA" w:eastAsia="ru-RU"/>
        </w:rPr>
        <w:t>խա</w:t>
      </w:r>
      <w:r w:rsidR="00CC778A">
        <w:rPr>
          <w:rFonts w:ascii="GHEA Grapalat" w:hAnsi="GHEA Grapalat" w:cs="Times Armenian"/>
          <w:bCs/>
          <w:color w:val="333333"/>
          <w:lang w:val="af-ZA" w:eastAsia="ru-RU"/>
        </w:rPr>
        <w:softHyphen/>
      </w:r>
      <w:r w:rsidR="009E1AD3" w:rsidRPr="00C53322">
        <w:rPr>
          <w:rFonts w:ascii="GHEA Grapalat" w:hAnsi="GHEA Grapalat" w:cs="Times Armenian"/>
          <w:bCs/>
          <w:color w:val="333333"/>
          <w:lang w:val="af-ZA" w:eastAsia="ru-RU"/>
        </w:rPr>
        <w:t>տանքային ստաժ</w:t>
      </w:r>
      <w:r w:rsidR="00310F53" w:rsidRPr="00C53322">
        <w:rPr>
          <w:rFonts w:ascii="GHEA Grapalat" w:hAnsi="GHEA Grapalat" w:cs="Times Armenian"/>
          <w:bCs/>
          <w:color w:val="333333"/>
          <w:lang w:val="af-ZA" w:eastAsia="ru-RU"/>
        </w:rPr>
        <w:t>,</w:t>
      </w:r>
    </w:p>
    <w:p w:rsidR="00AD1DBE" w:rsidRPr="00C53322" w:rsidRDefault="00C53322" w:rsidP="00C53322">
      <w:pPr>
        <w:pStyle w:val="ListParagraph"/>
        <w:numPr>
          <w:ilvl w:val="0"/>
          <w:numId w:val="3"/>
        </w:numPr>
        <w:tabs>
          <w:tab w:val="left" w:pos="1134"/>
        </w:tabs>
        <w:ind w:left="0" w:firstLine="851"/>
        <w:jc w:val="both"/>
        <w:rPr>
          <w:rFonts w:ascii="GHEA Grapalat" w:hAnsi="GHEA Grapalat" w:cs="Times Armenian"/>
          <w:bCs/>
          <w:color w:val="333333"/>
          <w:lang w:val="af-ZA" w:eastAsia="ru-RU"/>
        </w:rPr>
      </w:pPr>
      <w:r w:rsidRPr="00C53322">
        <w:rPr>
          <w:rFonts w:ascii="GHEA Grapalat" w:hAnsi="GHEA Grapalat" w:cs="Times Armenian"/>
          <w:b/>
          <w:bCs/>
          <w:color w:val="333333"/>
          <w:lang w:val="af-ZA" w:eastAsia="ru-RU"/>
        </w:rPr>
        <w:t xml:space="preserve">Փորձագետի </w:t>
      </w:r>
      <w:r w:rsidR="009E1AD3" w:rsidRPr="00C53322">
        <w:rPr>
          <w:rFonts w:ascii="GHEA Grapalat" w:hAnsi="GHEA Grapalat" w:cs="Times Armenian"/>
          <w:b/>
          <w:bCs/>
          <w:color w:val="333333"/>
          <w:lang w:val="af-ZA" w:eastAsia="ru-RU"/>
        </w:rPr>
        <w:t>աշխատանքային պարտականությունները՝</w:t>
      </w:r>
      <w:r>
        <w:rPr>
          <w:rFonts w:ascii="GHEA Grapalat" w:hAnsi="GHEA Grapalat" w:cs="Times Armenian"/>
          <w:b/>
          <w:bCs/>
          <w:color w:val="333333"/>
          <w:lang w:val="af-ZA" w:eastAsia="ru-RU"/>
        </w:rPr>
        <w:t xml:space="preserve"> </w:t>
      </w:r>
      <w:r w:rsidR="007F1E77" w:rsidRPr="00C53322">
        <w:rPr>
          <w:rFonts w:ascii="GHEA Grapalat" w:hAnsi="GHEA Grapalat" w:cs="Times Armenian"/>
          <w:bCs/>
          <w:color w:val="333333"/>
          <w:lang w:val="af-ZA" w:eastAsia="ru-RU"/>
        </w:rPr>
        <w:t>զոհված (մահացած) զինծառայողների գործերում առկա փաստաթղթերի ամբողջականությ</w:t>
      </w:r>
      <w:r w:rsidR="004D76E0" w:rsidRPr="00C53322">
        <w:rPr>
          <w:rFonts w:ascii="GHEA Grapalat" w:hAnsi="GHEA Grapalat" w:cs="Times Armenian"/>
          <w:bCs/>
          <w:color w:val="333333"/>
          <w:lang w:val="af-ZA" w:eastAsia="ru-RU"/>
        </w:rPr>
        <w:t>ա</w:t>
      </w:r>
      <w:r w:rsidR="007F1E77" w:rsidRPr="00C53322">
        <w:rPr>
          <w:rFonts w:ascii="GHEA Grapalat" w:hAnsi="GHEA Grapalat" w:cs="Times Armenian"/>
          <w:bCs/>
          <w:color w:val="333333"/>
          <w:lang w:val="af-ZA" w:eastAsia="ru-RU"/>
        </w:rPr>
        <w:t>ն և ՀՀ օրենսդրության պահանջներին համապատասխանությ</w:t>
      </w:r>
      <w:r>
        <w:rPr>
          <w:rFonts w:ascii="GHEA Grapalat" w:hAnsi="GHEA Grapalat" w:cs="Times Armenian"/>
          <w:bCs/>
          <w:color w:val="333333"/>
          <w:lang w:val="af-ZA" w:eastAsia="ru-RU"/>
        </w:rPr>
        <w:t>ա</w:t>
      </w:r>
      <w:r w:rsidR="004D76E0" w:rsidRPr="00C53322">
        <w:rPr>
          <w:rFonts w:ascii="GHEA Grapalat" w:hAnsi="GHEA Grapalat" w:cs="Times Armenian"/>
          <w:bCs/>
          <w:color w:val="333333"/>
          <w:lang w:val="af-ZA" w:eastAsia="ru-RU"/>
        </w:rPr>
        <w:t xml:space="preserve">ն ստուգում, </w:t>
      </w:r>
      <w:r w:rsidR="007F1E77" w:rsidRPr="00C53322">
        <w:rPr>
          <w:rFonts w:ascii="GHEA Grapalat" w:hAnsi="GHEA Grapalat" w:cs="Times Armenian"/>
          <w:bCs/>
          <w:color w:val="333333"/>
          <w:lang w:val="af-ZA" w:eastAsia="ru-RU"/>
        </w:rPr>
        <w:t>ներ</w:t>
      </w:r>
      <w:r w:rsidR="007F1E77" w:rsidRPr="00C53322">
        <w:rPr>
          <w:rFonts w:ascii="GHEA Grapalat" w:hAnsi="GHEA Grapalat" w:cs="Times Armenian"/>
          <w:bCs/>
          <w:color w:val="333333"/>
          <w:lang w:val="af-ZA" w:eastAsia="ru-RU"/>
        </w:rPr>
        <w:softHyphen/>
        <w:t>քին կարգապահական կանոններ</w:t>
      </w:r>
      <w:r w:rsidR="004D76E0" w:rsidRPr="00C53322">
        <w:rPr>
          <w:rFonts w:ascii="GHEA Grapalat" w:hAnsi="GHEA Grapalat" w:cs="Times Armenian"/>
          <w:bCs/>
          <w:color w:val="333333"/>
          <w:lang w:val="af-ZA" w:eastAsia="ru-RU"/>
        </w:rPr>
        <w:t>ի</w:t>
      </w:r>
      <w:r w:rsidR="007F1E77" w:rsidRPr="00C53322">
        <w:rPr>
          <w:rFonts w:ascii="GHEA Grapalat" w:hAnsi="GHEA Grapalat" w:cs="Times Armenian"/>
          <w:bCs/>
          <w:color w:val="333333"/>
          <w:lang w:val="af-ZA" w:eastAsia="ru-RU"/>
        </w:rPr>
        <w:t xml:space="preserve"> և աշխատանքային կարգապահությ</w:t>
      </w:r>
      <w:r w:rsidR="004D76E0" w:rsidRPr="00C53322">
        <w:rPr>
          <w:rFonts w:ascii="GHEA Grapalat" w:hAnsi="GHEA Grapalat" w:cs="Times Armenian"/>
          <w:bCs/>
          <w:color w:val="333333"/>
          <w:lang w:val="af-ZA" w:eastAsia="ru-RU"/>
        </w:rPr>
        <w:t>ան պահպանում</w:t>
      </w:r>
      <w:r w:rsidR="00310F53" w:rsidRPr="00C53322">
        <w:rPr>
          <w:rFonts w:ascii="GHEA Grapalat" w:hAnsi="GHEA Grapalat" w:cs="Times Armenian"/>
          <w:bCs/>
          <w:color w:val="333333"/>
          <w:lang w:val="af-ZA" w:eastAsia="ru-RU"/>
        </w:rPr>
        <w:t>:</w:t>
      </w:r>
    </w:p>
    <w:p w:rsidR="009E1AD3" w:rsidRPr="009E1AD3" w:rsidRDefault="009E1AD3" w:rsidP="00CC778A">
      <w:pPr>
        <w:pStyle w:val="ListParagraph"/>
        <w:tabs>
          <w:tab w:val="left" w:pos="0"/>
        </w:tabs>
        <w:ind w:left="0"/>
        <w:jc w:val="both"/>
        <w:rPr>
          <w:rFonts w:ascii="GHEA Grapalat" w:hAnsi="GHEA Grapalat" w:cs="Times Armenian"/>
          <w:bCs/>
          <w:color w:val="333333"/>
          <w:lang w:val="af-ZA" w:eastAsia="ru-RU"/>
        </w:rPr>
      </w:pPr>
    </w:p>
    <w:p w:rsidR="001C48BA" w:rsidRDefault="009F705E" w:rsidP="00CC778A">
      <w:pPr>
        <w:pStyle w:val="ListParagraph"/>
        <w:numPr>
          <w:ilvl w:val="0"/>
          <w:numId w:val="2"/>
        </w:numPr>
        <w:tabs>
          <w:tab w:val="left" w:pos="851"/>
        </w:tabs>
        <w:ind w:left="0" w:firstLine="567"/>
        <w:jc w:val="both"/>
        <w:rPr>
          <w:rFonts w:ascii="GHEA Grapalat" w:hAnsi="GHEA Grapalat" w:cs="Times Armenian"/>
          <w:b/>
          <w:bCs/>
          <w:color w:val="333333"/>
          <w:lang w:val="af-ZA" w:eastAsia="ru-RU"/>
        </w:rPr>
      </w:pPr>
      <w:r>
        <w:rPr>
          <w:rFonts w:ascii="GHEA Grapalat" w:hAnsi="GHEA Grapalat" w:cs="Times Armenian"/>
          <w:b/>
          <w:bCs/>
          <w:color w:val="333333"/>
          <w:lang w:val="af-ZA" w:eastAsia="ru-RU"/>
        </w:rPr>
        <w:t>Տվյալներն էլեկտրոնային ծրագրում մուտքագրող</w:t>
      </w:r>
      <w:r w:rsidR="001C48BA" w:rsidRPr="001C48BA">
        <w:rPr>
          <w:rFonts w:ascii="GHEA Grapalat" w:hAnsi="GHEA Grapalat" w:cs="Times Armenian"/>
          <w:b/>
          <w:bCs/>
          <w:color w:val="333333"/>
          <w:lang w:val="af-ZA" w:eastAsia="ru-RU"/>
        </w:rPr>
        <w:t xml:space="preserve"> փորձագետ</w:t>
      </w:r>
      <w:r>
        <w:rPr>
          <w:rFonts w:ascii="GHEA Grapalat" w:hAnsi="GHEA Grapalat" w:cs="Times Armenian"/>
          <w:b/>
          <w:bCs/>
          <w:color w:val="333333"/>
          <w:lang w:val="af-ZA" w:eastAsia="ru-RU"/>
        </w:rPr>
        <w:t xml:space="preserve"> - 1 տեղ</w:t>
      </w:r>
    </w:p>
    <w:p w:rsidR="009F705E" w:rsidRPr="009F705E" w:rsidRDefault="009F705E" w:rsidP="009F705E">
      <w:pPr>
        <w:pStyle w:val="ListParagraph"/>
        <w:numPr>
          <w:ilvl w:val="0"/>
          <w:numId w:val="6"/>
        </w:numPr>
        <w:tabs>
          <w:tab w:val="left" w:pos="1134"/>
        </w:tabs>
        <w:ind w:left="0" w:firstLine="851"/>
        <w:jc w:val="both"/>
        <w:rPr>
          <w:rFonts w:ascii="GHEA Grapalat" w:hAnsi="GHEA Grapalat" w:cs="Times Armenian"/>
          <w:bCs/>
          <w:color w:val="333333"/>
          <w:lang w:val="af-ZA" w:eastAsia="ru-RU"/>
        </w:rPr>
      </w:pPr>
      <w:r w:rsidRPr="009F705E">
        <w:rPr>
          <w:rFonts w:ascii="GHEA Grapalat" w:hAnsi="GHEA Grapalat" w:cs="Times Armenian"/>
          <w:b/>
          <w:bCs/>
          <w:color w:val="333333"/>
          <w:lang w:val="af-ZA" w:eastAsia="ru-RU"/>
        </w:rPr>
        <w:t xml:space="preserve">Փորձագետին ներկայացվող պահանջները՝ </w:t>
      </w:r>
      <w:r w:rsidRPr="009F705E">
        <w:rPr>
          <w:rFonts w:ascii="GHEA Grapalat" w:hAnsi="GHEA Grapalat" w:cs="Times Armenian"/>
          <w:bCs/>
          <w:color w:val="333333"/>
          <w:lang w:val="af-ZA" w:eastAsia="ru-RU"/>
        </w:rPr>
        <w:t>առնվազն միջնակարգ կրթություն, ՀՀ պաշտ</w:t>
      </w:r>
      <w:r w:rsidRPr="009F705E">
        <w:rPr>
          <w:rFonts w:ascii="GHEA Grapalat" w:hAnsi="GHEA Grapalat" w:cs="Times Armenian"/>
          <w:bCs/>
          <w:color w:val="333333"/>
          <w:lang w:val="af-ZA" w:eastAsia="ru-RU"/>
        </w:rPr>
        <w:softHyphen/>
        <w:t>պա</w:t>
      </w:r>
      <w:r w:rsidRPr="009F705E">
        <w:rPr>
          <w:rFonts w:ascii="GHEA Grapalat" w:hAnsi="GHEA Grapalat" w:cs="Times Armenian"/>
          <w:bCs/>
          <w:color w:val="333333"/>
          <w:lang w:val="af-ZA" w:eastAsia="ru-RU"/>
        </w:rPr>
        <w:softHyphen/>
        <w:t>նության նախարարու</w:t>
      </w:r>
      <w:r w:rsidRPr="009F705E">
        <w:rPr>
          <w:rFonts w:ascii="GHEA Grapalat" w:hAnsi="GHEA Grapalat" w:cs="Times Armenian"/>
          <w:bCs/>
          <w:color w:val="333333"/>
          <w:lang w:val="af-ZA" w:eastAsia="ru-RU"/>
        </w:rPr>
        <w:softHyphen/>
        <w:t>թյան համակարգում աշխատանքային ստաժ,</w:t>
      </w:r>
      <w:r>
        <w:rPr>
          <w:rFonts w:ascii="GHEA Grapalat" w:hAnsi="GHEA Grapalat" w:cs="Times Armenian"/>
          <w:bCs/>
          <w:color w:val="333333"/>
          <w:lang w:val="af-ZA" w:eastAsia="ru-RU"/>
        </w:rPr>
        <w:t xml:space="preserve"> համակարգչային </w:t>
      </w:r>
      <w:r w:rsidRPr="009E1AD3">
        <w:rPr>
          <w:rFonts w:ascii="GHEA Grapalat" w:hAnsi="GHEA Grapalat" w:cs="Times Armenian"/>
          <w:bCs/>
          <w:color w:val="333333"/>
          <w:lang w:val="af-ZA" w:eastAsia="ru-RU"/>
        </w:rPr>
        <w:t>Word, Excel ծրագ</w:t>
      </w:r>
      <w:r w:rsidRPr="009E1AD3">
        <w:rPr>
          <w:rFonts w:ascii="GHEA Grapalat" w:hAnsi="GHEA Grapalat" w:cs="Times Armenian"/>
          <w:bCs/>
          <w:color w:val="333333"/>
          <w:lang w:val="af-ZA" w:eastAsia="ru-RU"/>
        </w:rPr>
        <w:softHyphen/>
        <w:t>րերով աշխատելու հմ</w:t>
      </w:r>
      <w:r>
        <w:rPr>
          <w:rFonts w:ascii="GHEA Grapalat" w:hAnsi="GHEA Grapalat" w:cs="Times Armenian"/>
          <w:bCs/>
          <w:color w:val="333333"/>
          <w:lang w:val="af-ZA" w:eastAsia="ru-RU"/>
        </w:rPr>
        <w:t>տ</w:t>
      </w:r>
      <w:r w:rsidRPr="009E1AD3">
        <w:rPr>
          <w:rFonts w:ascii="GHEA Grapalat" w:hAnsi="GHEA Grapalat" w:cs="Times Armenian"/>
          <w:bCs/>
          <w:color w:val="333333"/>
          <w:lang w:val="af-ZA" w:eastAsia="ru-RU"/>
        </w:rPr>
        <w:t>ու</w:t>
      </w:r>
      <w:r>
        <w:rPr>
          <w:rFonts w:ascii="GHEA Grapalat" w:hAnsi="GHEA Grapalat" w:cs="Times Armenian"/>
          <w:bCs/>
          <w:color w:val="333333"/>
          <w:lang w:val="af-ZA" w:eastAsia="ru-RU"/>
        </w:rPr>
        <w:t>թ</w:t>
      </w:r>
      <w:r w:rsidRPr="009E1AD3">
        <w:rPr>
          <w:rFonts w:ascii="GHEA Grapalat" w:hAnsi="GHEA Grapalat" w:cs="Times Armenian"/>
          <w:bCs/>
          <w:color w:val="333333"/>
          <w:lang w:val="af-ZA" w:eastAsia="ru-RU"/>
        </w:rPr>
        <w:t>յուն</w:t>
      </w:r>
      <w:r>
        <w:rPr>
          <w:rFonts w:ascii="GHEA Grapalat" w:hAnsi="GHEA Grapalat" w:cs="Times Armenian"/>
          <w:bCs/>
          <w:color w:val="333333"/>
          <w:lang w:val="af-ZA" w:eastAsia="ru-RU"/>
        </w:rPr>
        <w:t>,</w:t>
      </w:r>
    </w:p>
    <w:p w:rsidR="009F705E" w:rsidRPr="002F035E" w:rsidRDefault="009F705E" w:rsidP="009F705E">
      <w:pPr>
        <w:pStyle w:val="ListParagraph"/>
        <w:numPr>
          <w:ilvl w:val="0"/>
          <w:numId w:val="6"/>
        </w:numPr>
        <w:tabs>
          <w:tab w:val="left" w:pos="1134"/>
        </w:tabs>
        <w:ind w:left="0" w:firstLine="851"/>
        <w:jc w:val="both"/>
        <w:rPr>
          <w:rFonts w:ascii="GHEA Grapalat" w:hAnsi="GHEA Grapalat" w:cs="Times Armenian"/>
          <w:b/>
          <w:bCs/>
          <w:color w:val="333333"/>
          <w:lang w:val="af-ZA" w:eastAsia="ru-RU"/>
        </w:rPr>
      </w:pPr>
      <w:r w:rsidRPr="009F705E">
        <w:rPr>
          <w:rFonts w:ascii="GHEA Grapalat" w:hAnsi="GHEA Grapalat" w:cs="Times Armenian"/>
          <w:b/>
          <w:bCs/>
          <w:color w:val="333333"/>
          <w:lang w:val="af-ZA" w:eastAsia="ru-RU"/>
        </w:rPr>
        <w:t xml:space="preserve">Փորձագետի աշխատանքային պարտականությունները՝ </w:t>
      </w:r>
      <w:r w:rsidRPr="009E1AD3">
        <w:rPr>
          <w:rFonts w:ascii="GHEA Grapalat" w:hAnsi="GHEA Grapalat" w:cs="Times Armenian"/>
          <w:bCs/>
          <w:color w:val="333333"/>
          <w:lang w:val="af-ZA" w:eastAsia="ru-RU"/>
        </w:rPr>
        <w:t>զոհված (մահացած) զինծառայողն</w:t>
      </w:r>
      <w:r>
        <w:rPr>
          <w:rFonts w:ascii="GHEA Grapalat" w:hAnsi="GHEA Grapalat" w:cs="Times Armenian"/>
          <w:bCs/>
          <w:color w:val="333333"/>
          <w:lang w:val="af-ZA" w:eastAsia="ru-RU"/>
        </w:rPr>
        <w:t>երի գործերի ամբողջական տվյալների</w:t>
      </w:r>
      <w:r w:rsidRPr="009E1AD3">
        <w:rPr>
          <w:rFonts w:ascii="GHEA Grapalat" w:hAnsi="GHEA Grapalat" w:cs="Times Armenian"/>
          <w:bCs/>
          <w:color w:val="333333"/>
          <w:lang w:val="af-ZA" w:eastAsia="ru-RU"/>
        </w:rPr>
        <w:t xml:space="preserve"> մուտքագր</w:t>
      </w:r>
      <w:r>
        <w:rPr>
          <w:rFonts w:ascii="GHEA Grapalat" w:hAnsi="GHEA Grapalat" w:cs="Times Armenian"/>
          <w:bCs/>
          <w:color w:val="333333"/>
          <w:lang w:val="af-ZA" w:eastAsia="ru-RU"/>
        </w:rPr>
        <w:t>ում</w:t>
      </w:r>
      <w:r w:rsidRPr="009E1AD3">
        <w:rPr>
          <w:rFonts w:ascii="GHEA Grapalat" w:hAnsi="GHEA Grapalat" w:cs="Times Armenian"/>
          <w:bCs/>
          <w:color w:val="333333"/>
          <w:lang w:val="af-ZA" w:eastAsia="ru-RU"/>
        </w:rPr>
        <w:t xml:space="preserve"> էլեկտրոնային ծրագրում, ներ</w:t>
      </w:r>
      <w:r w:rsidRPr="009E1AD3">
        <w:rPr>
          <w:rFonts w:ascii="GHEA Grapalat" w:hAnsi="GHEA Grapalat" w:cs="Times Armenian"/>
          <w:bCs/>
          <w:color w:val="333333"/>
          <w:lang w:val="af-ZA" w:eastAsia="ru-RU"/>
        </w:rPr>
        <w:softHyphen/>
        <w:t>քին կարգապահական կանոններ</w:t>
      </w:r>
      <w:r>
        <w:rPr>
          <w:rFonts w:ascii="GHEA Grapalat" w:hAnsi="GHEA Grapalat" w:cs="Times Armenian"/>
          <w:bCs/>
          <w:color w:val="333333"/>
          <w:lang w:val="af-ZA" w:eastAsia="ru-RU"/>
        </w:rPr>
        <w:t>ի</w:t>
      </w:r>
      <w:r w:rsidRPr="009E1AD3">
        <w:rPr>
          <w:rFonts w:ascii="GHEA Grapalat" w:hAnsi="GHEA Grapalat" w:cs="Times Armenian"/>
          <w:bCs/>
          <w:color w:val="333333"/>
          <w:lang w:val="af-ZA" w:eastAsia="ru-RU"/>
        </w:rPr>
        <w:t xml:space="preserve"> և աշխատանքային կարգապահությ</w:t>
      </w:r>
      <w:r>
        <w:rPr>
          <w:rFonts w:ascii="GHEA Grapalat" w:hAnsi="GHEA Grapalat" w:cs="Times Armenian"/>
          <w:bCs/>
          <w:color w:val="333333"/>
          <w:lang w:val="af-ZA" w:eastAsia="ru-RU"/>
        </w:rPr>
        <w:t>ան պահպանում</w:t>
      </w:r>
      <w:r w:rsidR="002F035E">
        <w:rPr>
          <w:rFonts w:ascii="GHEA Grapalat" w:hAnsi="GHEA Grapalat" w:cs="Times Armenian"/>
          <w:bCs/>
          <w:color w:val="333333"/>
          <w:lang w:val="af-ZA" w:eastAsia="ru-RU"/>
        </w:rPr>
        <w:t>:</w:t>
      </w:r>
    </w:p>
    <w:p w:rsidR="002F035E" w:rsidRPr="009F705E" w:rsidRDefault="002F035E" w:rsidP="002F035E">
      <w:pPr>
        <w:pStyle w:val="ListParagraph"/>
        <w:tabs>
          <w:tab w:val="left" w:pos="1134"/>
        </w:tabs>
        <w:ind w:left="851"/>
        <w:jc w:val="both"/>
        <w:rPr>
          <w:rFonts w:ascii="GHEA Grapalat" w:hAnsi="GHEA Grapalat" w:cs="Times Armenian"/>
          <w:b/>
          <w:bCs/>
          <w:color w:val="333333"/>
          <w:lang w:val="af-ZA" w:eastAsia="ru-RU"/>
        </w:rPr>
      </w:pPr>
    </w:p>
    <w:p w:rsidR="00425462" w:rsidRDefault="00425462" w:rsidP="00E436DC">
      <w:pPr>
        <w:ind w:firstLine="567"/>
        <w:rPr>
          <w:rFonts w:ascii="GHEA Grapalat" w:hAnsi="GHEA Grapalat" w:cs="Times Armenian"/>
          <w:bCs/>
          <w:color w:val="333333"/>
          <w:lang w:val="af-ZA" w:eastAsia="ru-RU"/>
        </w:rPr>
      </w:pPr>
      <w:r>
        <w:rPr>
          <w:rFonts w:ascii="GHEA Grapalat" w:hAnsi="GHEA Grapalat" w:cs="Times Armenian"/>
          <w:b/>
          <w:bCs/>
          <w:color w:val="333333"/>
          <w:lang w:val="af-ZA" w:eastAsia="ru-RU"/>
        </w:rPr>
        <w:t>Հաշվետվություններ ներկայացնելու ժամկետներ</w:t>
      </w:r>
      <w:r w:rsidR="009F705E">
        <w:rPr>
          <w:rFonts w:ascii="GHEA Grapalat" w:hAnsi="GHEA Grapalat" w:cs="Times Armenian"/>
          <w:b/>
          <w:bCs/>
          <w:color w:val="333333"/>
          <w:lang w:val="af-ZA" w:eastAsia="ru-RU"/>
        </w:rPr>
        <w:t>՝</w:t>
      </w:r>
    </w:p>
    <w:p w:rsidR="00425462" w:rsidRDefault="009F705E" w:rsidP="00E436DC">
      <w:pPr>
        <w:ind w:firstLine="567"/>
        <w:jc w:val="both"/>
        <w:rPr>
          <w:rFonts w:ascii="GHEA Grapalat" w:hAnsi="GHEA Grapalat" w:cs="Times Armenian"/>
          <w:bCs/>
          <w:color w:val="333333"/>
          <w:lang w:val="af-ZA" w:eastAsia="ru-RU"/>
        </w:rPr>
      </w:pPr>
      <w:r>
        <w:rPr>
          <w:rFonts w:ascii="GHEA Grapalat" w:hAnsi="GHEA Grapalat" w:cs="Times Armenian"/>
          <w:bCs/>
          <w:color w:val="333333"/>
          <w:lang w:val="af-ZA" w:eastAsia="ru-RU"/>
        </w:rPr>
        <w:t>Փորձագետներն</w:t>
      </w:r>
      <w:r w:rsidR="00425462">
        <w:rPr>
          <w:rFonts w:ascii="GHEA Grapalat" w:hAnsi="GHEA Grapalat" w:cs="Times Armenian"/>
          <w:bCs/>
          <w:color w:val="333333"/>
          <w:lang w:val="af-ZA" w:eastAsia="ru-RU"/>
        </w:rPr>
        <w:t xml:space="preserve"> ամիսը մեկ ներկայացնում են կատարված աշխատանքների</w:t>
      </w:r>
      <w:r>
        <w:rPr>
          <w:rFonts w:ascii="GHEA Grapalat" w:hAnsi="GHEA Grapalat" w:cs="Times Armenian"/>
          <w:bCs/>
          <w:color w:val="333333"/>
          <w:lang w:val="af-ZA" w:eastAsia="ru-RU"/>
        </w:rPr>
        <w:t xml:space="preserve"> վերաբերյալ</w:t>
      </w:r>
      <w:r w:rsidR="00425462">
        <w:rPr>
          <w:rFonts w:ascii="GHEA Grapalat" w:hAnsi="GHEA Grapalat" w:cs="Times Armenian"/>
          <w:bCs/>
          <w:color w:val="333333"/>
          <w:lang w:val="af-ZA" w:eastAsia="ru-RU"/>
        </w:rPr>
        <w:t xml:space="preserve"> հաշվետ</w:t>
      </w:r>
      <w:r w:rsidR="00425462">
        <w:rPr>
          <w:rFonts w:ascii="GHEA Grapalat" w:hAnsi="GHEA Grapalat" w:cs="Times Armenian"/>
          <w:bCs/>
          <w:color w:val="333333"/>
          <w:lang w:val="af-ZA" w:eastAsia="ru-RU"/>
        </w:rPr>
        <w:softHyphen/>
        <w:t>վություններ:</w:t>
      </w:r>
    </w:p>
    <w:p w:rsidR="00425462" w:rsidRDefault="00425462" w:rsidP="00E436DC">
      <w:pPr>
        <w:ind w:firstLine="567"/>
        <w:rPr>
          <w:rFonts w:ascii="GHEA Grapalat" w:hAnsi="GHEA Grapalat" w:cs="Times Armenian"/>
          <w:bCs/>
          <w:color w:val="333333"/>
          <w:lang w:val="af-ZA" w:eastAsia="ru-RU"/>
        </w:rPr>
      </w:pPr>
      <w:r>
        <w:rPr>
          <w:rFonts w:ascii="GHEA Grapalat" w:hAnsi="GHEA Grapalat" w:cs="Times Armenian"/>
          <w:b/>
          <w:bCs/>
          <w:color w:val="333333"/>
          <w:lang w:val="af-ZA" w:eastAsia="ru-RU"/>
        </w:rPr>
        <w:t>Աշխատանքների գնահատման չափանիշներ</w:t>
      </w:r>
      <w:r w:rsidR="009F705E">
        <w:rPr>
          <w:rFonts w:ascii="GHEA Grapalat" w:hAnsi="GHEA Grapalat" w:cs="Times Armenian"/>
          <w:b/>
          <w:bCs/>
          <w:color w:val="333333"/>
          <w:lang w:val="af-ZA" w:eastAsia="ru-RU"/>
        </w:rPr>
        <w:t>՝</w:t>
      </w:r>
    </w:p>
    <w:p w:rsidR="00425462" w:rsidRDefault="00425462" w:rsidP="00E436DC">
      <w:pPr>
        <w:ind w:firstLine="567"/>
        <w:jc w:val="both"/>
        <w:rPr>
          <w:rFonts w:ascii="GHEA Grapalat" w:hAnsi="GHEA Grapalat" w:cs="Times Armenian"/>
          <w:bCs/>
          <w:color w:val="333333"/>
          <w:lang w:val="af-ZA" w:eastAsia="ru-RU"/>
        </w:rPr>
      </w:pPr>
      <w:r>
        <w:rPr>
          <w:rFonts w:ascii="GHEA Grapalat" w:hAnsi="GHEA Grapalat" w:cs="Times Armenian"/>
          <w:bCs/>
          <w:color w:val="333333"/>
          <w:lang w:val="af-ZA" w:eastAsia="ru-RU"/>
        </w:rPr>
        <w:t>Աշխատանքները գնահատվում են ըստ փուլերի` ամիսը մեկ անգամ և ամփոփիչ փուլ:</w:t>
      </w:r>
    </w:p>
    <w:p w:rsidR="00425462" w:rsidRDefault="00425462" w:rsidP="00E436DC">
      <w:pPr>
        <w:ind w:firstLine="567"/>
        <w:jc w:val="both"/>
        <w:rPr>
          <w:rFonts w:ascii="GHEA Grapalat" w:hAnsi="GHEA Grapalat" w:cs="Times Armenian"/>
          <w:bCs/>
          <w:color w:val="333333"/>
          <w:lang w:val="af-ZA" w:eastAsia="ru-RU"/>
        </w:rPr>
      </w:pPr>
      <w:r>
        <w:rPr>
          <w:rFonts w:ascii="GHEA Grapalat" w:hAnsi="GHEA Grapalat" w:cs="Times Armenian"/>
          <w:bCs/>
          <w:color w:val="333333"/>
          <w:lang w:val="af-ZA" w:eastAsia="ru-RU"/>
        </w:rPr>
        <w:t>Աշխատանքները գնահատվում են ամիսը մեկ ներկայացված հաշվետվությունների հիման վրա, որի արդյունքում երևում է, թե տվյալ ժամանակահատվածում յուրաքանչյուր փորձագետը իր առջև դրված խնդիրների որ մասն է իրականացրել:</w:t>
      </w:r>
    </w:p>
    <w:p w:rsidR="00AD1DBE" w:rsidRPr="00CC778A" w:rsidRDefault="00CC778A" w:rsidP="00E436DC">
      <w:pPr>
        <w:ind w:firstLine="567"/>
        <w:jc w:val="both"/>
        <w:rPr>
          <w:rFonts w:ascii="GHEA Grapalat" w:hAnsi="GHEA Grapalat" w:cs="Times Armenian"/>
          <w:b/>
          <w:bCs/>
          <w:color w:val="333333"/>
          <w:lang w:val="af-ZA" w:eastAsia="ru-RU"/>
        </w:rPr>
      </w:pPr>
      <w:r w:rsidRPr="00CC778A">
        <w:rPr>
          <w:rFonts w:ascii="GHEA Grapalat" w:hAnsi="GHEA Grapalat" w:cs="Times Armenian"/>
          <w:b/>
          <w:bCs/>
          <w:color w:val="333333"/>
          <w:lang w:val="af-ZA" w:eastAsia="ru-RU"/>
        </w:rPr>
        <w:t>Աշխատանքի վայրը</w:t>
      </w:r>
      <w:r>
        <w:rPr>
          <w:rFonts w:ascii="GHEA Grapalat" w:hAnsi="GHEA Grapalat" w:cs="Times Armenian"/>
          <w:b/>
          <w:bCs/>
          <w:color w:val="333333"/>
          <w:lang w:val="af-ZA" w:eastAsia="ru-RU"/>
        </w:rPr>
        <w:t xml:space="preserve">՝ </w:t>
      </w:r>
      <w:r w:rsidR="00E436DC" w:rsidRPr="00D46F36">
        <w:rPr>
          <w:rFonts w:ascii="GHEA Grapalat" w:hAnsi="GHEA Grapalat" w:cs="Times Armenian"/>
          <w:bCs/>
          <w:color w:val="333333"/>
          <w:lang w:val="af-ZA" w:eastAsia="ru-RU"/>
        </w:rPr>
        <w:t>ք.Երևան, Բաբայան 4, հեռ. 010</w:t>
      </w:r>
      <w:r w:rsidR="00E436DC">
        <w:rPr>
          <w:rFonts w:ascii="GHEA Grapalat" w:hAnsi="GHEA Grapalat" w:cs="Times Armenian"/>
          <w:bCs/>
          <w:color w:val="333333"/>
          <w:lang w:val="af-ZA" w:eastAsia="ru-RU"/>
        </w:rPr>
        <w:t>-</w:t>
      </w:r>
      <w:r w:rsidR="00E436DC" w:rsidRPr="00D46F36">
        <w:rPr>
          <w:rFonts w:ascii="GHEA Grapalat" w:hAnsi="GHEA Grapalat" w:cs="Times Armenian"/>
          <w:bCs/>
          <w:color w:val="333333"/>
          <w:lang w:val="af-ZA" w:eastAsia="ru-RU"/>
        </w:rPr>
        <w:t>28-18-26</w:t>
      </w:r>
      <w:r w:rsidR="00E436DC">
        <w:rPr>
          <w:rFonts w:ascii="GHEA Grapalat" w:hAnsi="GHEA Grapalat" w:cs="Times Armenian"/>
          <w:bCs/>
          <w:color w:val="333333"/>
          <w:lang w:val="af-ZA" w:eastAsia="ru-RU"/>
        </w:rPr>
        <w:t>, էլ. փոստի հասցե՝ zspv@mil.am</w:t>
      </w:r>
      <w:r w:rsidR="00E436DC" w:rsidRPr="00D46F36">
        <w:rPr>
          <w:rFonts w:ascii="GHEA Grapalat" w:hAnsi="GHEA Grapalat" w:cs="Times Armenian"/>
          <w:bCs/>
          <w:color w:val="333333"/>
          <w:lang w:val="af-ZA" w:eastAsia="ru-RU"/>
        </w:rPr>
        <w:t>)</w:t>
      </w:r>
    </w:p>
    <w:p w:rsidR="00AD1DBE" w:rsidRPr="000838D9" w:rsidRDefault="00AD1DBE" w:rsidP="00E436DC">
      <w:pPr>
        <w:ind w:firstLine="567"/>
        <w:jc w:val="both"/>
        <w:rPr>
          <w:rFonts w:ascii="GHEA Grapalat" w:hAnsi="GHEA Grapalat" w:cs="Times Armenian"/>
          <w:b/>
          <w:bCs/>
          <w:color w:val="333333"/>
          <w:lang w:val="af-ZA" w:eastAsia="ru-RU"/>
        </w:rPr>
      </w:pPr>
      <w:r w:rsidRPr="000838D9">
        <w:rPr>
          <w:rFonts w:ascii="GHEA Grapalat" w:hAnsi="GHEA Grapalat" w:cs="Times Armenian"/>
          <w:b/>
          <w:bCs/>
          <w:color w:val="333333"/>
          <w:lang w:val="af-ZA" w:eastAsia="ru-RU"/>
        </w:rPr>
        <w:t>Փորձագետներ նախատեսվում է ներգրավել պայմանագիր կնքելու օրվանից 6 ամիս ժամանակահատվածով:</w:t>
      </w:r>
    </w:p>
    <w:p w:rsidR="0041640F" w:rsidRDefault="00880ECE" w:rsidP="00E436DC">
      <w:pPr>
        <w:ind w:firstLine="567"/>
        <w:jc w:val="both"/>
        <w:rPr>
          <w:rFonts w:ascii="GHEA Grapalat" w:hAnsi="GHEA Grapalat" w:cs="Times Armenian"/>
          <w:b/>
          <w:bCs/>
          <w:color w:val="333333"/>
          <w:lang w:val="af-ZA" w:eastAsia="ru-RU"/>
        </w:rPr>
      </w:pPr>
      <w:r w:rsidRPr="0041640F">
        <w:rPr>
          <w:rFonts w:ascii="GHEA Grapalat" w:hAnsi="GHEA Grapalat" w:cs="Times Armenian"/>
          <w:b/>
          <w:bCs/>
          <w:color w:val="333333"/>
          <w:lang w:val="af-ZA" w:eastAsia="ru-RU"/>
        </w:rPr>
        <w:t>Ընտրություն կատարելու եղանակը՝ դիմում ներկայացած քաղաքացիների փաստաթղթերի ուսումնասիրություն:</w:t>
      </w:r>
    </w:p>
    <w:p w:rsidR="00880ECE" w:rsidRDefault="00880ECE" w:rsidP="00E436DC">
      <w:pPr>
        <w:ind w:firstLine="567"/>
        <w:jc w:val="both"/>
        <w:rPr>
          <w:rFonts w:ascii="GHEA Grapalat" w:hAnsi="GHEA Grapalat" w:cs="Times Armenian"/>
          <w:bCs/>
          <w:color w:val="333333"/>
          <w:lang w:val="af-ZA" w:eastAsia="ru-RU"/>
        </w:rPr>
      </w:pPr>
      <w:r w:rsidRPr="00301533">
        <w:rPr>
          <w:rFonts w:ascii="GHEA Grapalat" w:hAnsi="GHEA Grapalat"/>
          <w:b/>
        </w:rPr>
        <w:lastRenderedPageBreak/>
        <w:t>Չի թույլատրվում</w:t>
      </w:r>
      <w:r w:rsidRPr="00301533">
        <w:rPr>
          <w:rFonts w:ascii="GHEA Grapalat" w:hAnsi="GHEA Grapalat"/>
        </w:rPr>
        <w:t xml:space="preserve"> հավակնորդի հետ պ</w:t>
      </w:r>
      <w:r>
        <w:rPr>
          <w:rFonts w:ascii="GHEA Grapalat" w:hAnsi="GHEA Grapalat"/>
        </w:rPr>
        <w:t xml:space="preserve">այմանագիր կնքել, եթե տվյալ անձը </w:t>
      </w:r>
      <w:r w:rsidRPr="00301533">
        <w:rPr>
          <w:rFonts w:ascii="GHEA Grapalat" w:hAnsi="GHEA Grapalat"/>
        </w:rPr>
        <w:t>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41640F" w:rsidRDefault="0041640F" w:rsidP="00E436DC">
      <w:pPr>
        <w:ind w:firstLine="567"/>
        <w:jc w:val="both"/>
        <w:rPr>
          <w:rFonts w:ascii="GHEA Grapalat" w:hAnsi="GHEA Grapalat" w:cs="Times Armenian"/>
          <w:b/>
          <w:bCs/>
          <w:color w:val="333333"/>
          <w:lang w:val="af-ZA" w:eastAsia="ru-RU"/>
        </w:rPr>
      </w:pPr>
      <w:r w:rsidRPr="0041640F">
        <w:rPr>
          <w:rFonts w:ascii="GHEA Grapalat" w:hAnsi="GHEA Grapalat" w:cs="Times Armenian"/>
          <w:b/>
          <w:bCs/>
          <w:color w:val="333333"/>
          <w:lang w:val="af-ZA" w:eastAsia="ru-RU"/>
        </w:rPr>
        <w:t xml:space="preserve">Փաստաթղթերի ներկայացման վերջնաժամկետն է 2020 թվականի մայիսի </w:t>
      </w:r>
      <w:r w:rsidR="002F035E">
        <w:rPr>
          <w:rFonts w:ascii="GHEA Grapalat" w:hAnsi="GHEA Grapalat" w:cs="Times Armenian"/>
          <w:b/>
          <w:bCs/>
          <w:color w:val="333333"/>
          <w:lang w:val="af-ZA" w:eastAsia="ru-RU"/>
        </w:rPr>
        <w:t xml:space="preserve">  </w:t>
      </w:r>
      <w:r w:rsidR="00A5685F">
        <w:rPr>
          <w:rFonts w:ascii="GHEA Grapalat" w:hAnsi="GHEA Grapalat" w:cs="Times Armenian"/>
          <w:b/>
          <w:bCs/>
          <w:color w:val="333333"/>
          <w:lang w:val="af-ZA" w:eastAsia="ru-RU"/>
        </w:rPr>
        <w:t>1</w:t>
      </w:r>
      <w:r w:rsidR="00834530">
        <w:rPr>
          <w:rFonts w:ascii="GHEA Grapalat" w:hAnsi="GHEA Grapalat" w:cs="Times Armenian"/>
          <w:b/>
          <w:bCs/>
          <w:color w:val="333333"/>
          <w:lang w:val="af-ZA" w:eastAsia="ru-RU"/>
        </w:rPr>
        <w:t>4</w:t>
      </w:r>
      <w:r w:rsidRPr="0041640F">
        <w:rPr>
          <w:rFonts w:ascii="GHEA Grapalat" w:hAnsi="GHEA Grapalat" w:cs="Times Armenian"/>
          <w:b/>
          <w:bCs/>
          <w:color w:val="333333"/>
          <w:lang w:val="af-ZA" w:eastAsia="ru-RU"/>
        </w:rPr>
        <w:t>-ը</w:t>
      </w:r>
      <w:r w:rsidR="004D76E0">
        <w:rPr>
          <w:rFonts w:ascii="GHEA Grapalat" w:hAnsi="GHEA Grapalat" w:cs="Times Armenian"/>
          <w:b/>
          <w:bCs/>
          <w:color w:val="333333"/>
          <w:lang w:val="af-ZA" w:eastAsia="ru-RU"/>
        </w:rPr>
        <w:t>:</w:t>
      </w:r>
    </w:p>
    <w:p w:rsidR="004D76E0" w:rsidRDefault="004D76E0" w:rsidP="00E436DC">
      <w:pPr>
        <w:ind w:firstLine="567"/>
        <w:jc w:val="both"/>
        <w:rPr>
          <w:rFonts w:ascii="GHEA Grapalat" w:hAnsi="GHEA Grapalat" w:cs="Times Armenian"/>
          <w:b/>
          <w:bCs/>
          <w:color w:val="333333"/>
          <w:lang w:val="af-ZA" w:eastAsia="ru-RU"/>
        </w:rPr>
      </w:pPr>
      <w:r w:rsidRPr="004D76E0">
        <w:rPr>
          <w:rFonts w:ascii="GHEA Grapalat" w:hAnsi="GHEA Grapalat" w:cs="Times Armenian"/>
          <w:b/>
          <w:bCs/>
          <w:color w:val="333333"/>
          <w:lang w:val="af-ZA" w:eastAsia="ru-RU"/>
        </w:rPr>
        <w:t>Փաստաթղթերն</w:t>
      </w:r>
      <w:r>
        <w:rPr>
          <w:rFonts w:ascii="GHEA Grapalat" w:hAnsi="GHEA Grapalat" w:cs="Times Armenian"/>
          <w:b/>
          <w:bCs/>
          <w:color w:val="333333"/>
          <w:lang w:val="af-ZA" w:eastAsia="ru-RU"/>
        </w:rPr>
        <w:t xml:space="preserve"> ընդունվում են ժամը 9.30</w:t>
      </w:r>
      <w:r w:rsidRPr="004D76E0">
        <w:rPr>
          <w:rFonts w:ascii="GHEA Grapalat" w:hAnsi="GHEA Grapalat" w:cs="Times Armenian"/>
          <w:b/>
          <w:bCs/>
          <w:color w:val="333333"/>
          <w:lang w:val="af-ZA" w:eastAsia="ru-RU"/>
        </w:rPr>
        <w:t>-ից մինչև 12.</w:t>
      </w:r>
      <w:r>
        <w:rPr>
          <w:rFonts w:ascii="GHEA Grapalat" w:hAnsi="GHEA Grapalat" w:cs="Times Armenian"/>
          <w:b/>
          <w:bCs/>
          <w:color w:val="333333"/>
          <w:lang w:val="af-ZA" w:eastAsia="ru-RU"/>
        </w:rPr>
        <w:t>30</w:t>
      </w:r>
      <w:r w:rsidRPr="004D76E0">
        <w:rPr>
          <w:rFonts w:ascii="GHEA Grapalat" w:hAnsi="GHEA Grapalat" w:cs="Times Armenian"/>
          <w:b/>
          <w:bCs/>
          <w:color w:val="333333"/>
          <w:lang w:val="af-ZA" w:eastAsia="ru-RU"/>
        </w:rPr>
        <w:t>-ը</w:t>
      </w:r>
      <w:r>
        <w:rPr>
          <w:rFonts w:ascii="GHEA Grapalat" w:hAnsi="GHEA Grapalat" w:cs="Times Armenian"/>
          <w:b/>
          <w:bCs/>
          <w:color w:val="333333"/>
          <w:lang w:val="af-ZA" w:eastAsia="ru-RU"/>
        </w:rPr>
        <w:t>:</w:t>
      </w:r>
    </w:p>
    <w:p w:rsidR="0041640F" w:rsidRPr="00CE51A9" w:rsidRDefault="0041640F" w:rsidP="00880ECE">
      <w:pPr>
        <w:ind w:firstLine="567"/>
        <w:jc w:val="both"/>
        <w:rPr>
          <w:rFonts w:ascii="GHEA Grapalat" w:hAnsi="GHEA Grapalat" w:cs="Times Armenian"/>
          <w:b/>
          <w:bCs/>
          <w:i/>
          <w:color w:val="FF0000"/>
          <w:u w:val="single"/>
          <w:lang w:val="af-ZA" w:eastAsia="ru-RU"/>
        </w:rPr>
      </w:pPr>
      <w:r>
        <w:rPr>
          <w:rFonts w:ascii="GHEA Grapalat" w:hAnsi="GHEA Grapalat" w:cs="Times Armenian"/>
          <w:b/>
          <w:bCs/>
          <w:color w:val="333333"/>
          <w:lang w:val="af-ZA" w:eastAsia="ru-RU"/>
        </w:rPr>
        <w:t>Դիմող քաղաքացիները ՀՀ ՊՆ զինծառայողների սոցիալական պաշտպանության վարչություն (</w:t>
      </w:r>
      <w:r w:rsidR="00EF630E">
        <w:rPr>
          <w:rFonts w:ascii="GHEA Grapalat" w:hAnsi="GHEA Grapalat" w:cs="Times Armenian"/>
          <w:b/>
          <w:bCs/>
          <w:color w:val="333333"/>
          <w:lang w:val="af-ZA" w:eastAsia="ru-RU"/>
        </w:rPr>
        <w:t>ք.Երևան, Բաբայան 4</w:t>
      </w:r>
      <w:r>
        <w:rPr>
          <w:rFonts w:ascii="GHEA Grapalat" w:hAnsi="GHEA Grapalat" w:cs="Times Armenian"/>
          <w:b/>
          <w:bCs/>
          <w:color w:val="333333"/>
          <w:lang w:val="af-ZA" w:eastAsia="ru-RU"/>
        </w:rPr>
        <w:t>)</w:t>
      </w:r>
      <w:r w:rsidR="00EF630E">
        <w:rPr>
          <w:rFonts w:ascii="GHEA Grapalat" w:hAnsi="GHEA Grapalat" w:cs="Times Armenian"/>
          <w:b/>
          <w:bCs/>
          <w:color w:val="333333"/>
          <w:lang w:val="af-ZA" w:eastAsia="ru-RU"/>
        </w:rPr>
        <w:t xml:space="preserve"> պետք է ներկայացնեն</w:t>
      </w:r>
      <w:r w:rsidR="003B6197">
        <w:rPr>
          <w:rFonts w:ascii="GHEA Grapalat" w:hAnsi="GHEA Grapalat" w:cs="Times Armenian"/>
          <w:b/>
          <w:bCs/>
          <w:color w:val="333333"/>
          <w:lang w:val="af-ZA" w:eastAsia="ru-RU"/>
        </w:rPr>
        <w:t xml:space="preserve"> հետևյալ փաստաթղթերը՝ </w:t>
      </w:r>
    </w:p>
    <w:p w:rsidR="0041640F" w:rsidRPr="000D649B" w:rsidRDefault="00301533" w:rsidP="0041640F">
      <w:pPr>
        <w:numPr>
          <w:ilvl w:val="0"/>
          <w:numId w:val="1"/>
        </w:numPr>
        <w:jc w:val="both"/>
        <w:rPr>
          <w:rFonts w:ascii="GHEA Grapalat" w:hAnsi="GHEA Grapalat" w:cs="Times Armenian"/>
          <w:bCs/>
          <w:color w:val="333333"/>
          <w:lang w:val="af-ZA" w:eastAsia="ru-RU"/>
        </w:rPr>
      </w:pPr>
      <w:r>
        <w:rPr>
          <w:rFonts w:ascii="GHEA Grapalat" w:hAnsi="GHEA Grapalat"/>
          <w:iCs/>
          <w:lang w:val="de-DE" w:bidi="he-IL"/>
        </w:rPr>
        <w:t xml:space="preserve">գրավոր </w:t>
      </w:r>
      <w:r w:rsidR="004D76E0" w:rsidRPr="00DD1EAB">
        <w:rPr>
          <w:rFonts w:ascii="GHEA Grapalat" w:hAnsi="GHEA Grapalat"/>
          <w:iCs/>
          <w:lang w:val="de-DE" w:bidi="he-IL"/>
        </w:rPr>
        <w:t>դիմում` (ձևը լրացվում է փաստաթղթերը ներկայացնելիս),</w:t>
      </w:r>
    </w:p>
    <w:p w:rsidR="0041640F" w:rsidRPr="000D649B" w:rsidRDefault="0041640F" w:rsidP="004D76E0">
      <w:pPr>
        <w:numPr>
          <w:ilvl w:val="0"/>
          <w:numId w:val="1"/>
        </w:numPr>
        <w:tabs>
          <w:tab w:val="num" w:pos="720"/>
          <w:tab w:val="left" w:pos="1080"/>
          <w:tab w:val="left" w:pos="1620"/>
        </w:tabs>
        <w:ind w:left="90" w:firstLine="630"/>
        <w:jc w:val="both"/>
        <w:rPr>
          <w:rFonts w:ascii="GHEA Grapalat" w:hAnsi="GHEA Grapalat" w:cs="Times Armenian"/>
          <w:bCs/>
          <w:color w:val="333333"/>
          <w:lang w:val="af-ZA" w:eastAsia="ru-RU"/>
        </w:rPr>
      </w:pPr>
      <w:r w:rsidRPr="000D649B">
        <w:rPr>
          <w:rFonts w:ascii="GHEA Grapalat" w:hAnsi="GHEA Grapalat" w:cs="Times Armenian"/>
          <w:bCs/>
          <w:color w:val="333333"/>
          <w:lang w:val="af-ZA" w:eastAsia="ru-RU"/>
        </w:rPr>
        <w:t>անձնագրի և հանրային ծառայության համարանիշ</w:t>
      </w:r>
      <w:r w:rsidR="004B5BC1">
        <w:rPr>
          <w:rFonts w:ascii="GHEA Grapalat" w:hAnsi="GHEA Grapalat" w:cs="Times Armenian"/>
          <w:bCs/>
          <w:color w:val="333333"/>
          <w:lang w:val="af-ZA" w:eastAsia="ru-RU"/>
        </w:rPr>
        <w:t>ի</w:t>
      </w:r>
      <w:r w:rsidRPr="000D649B">
        <w:rPr>
          <w:rFonts w:ascii="GHEA Grapalat" w:hAnsi="GHEA Grapalat" w:cs="Times Armenian"/>
          <w:bCs/>
          <w:color w:val="333333"/>
          <w:lang w:val="af-ZA" w:eastAsia="ru-RU"/>
        </w:rPr>
        <w:t xml:space="preserve"> պատճեները</w:t>
      </w:r>
      <w:r w:rsidR="004D76E0" w:rsidRPr="00DD1EAB">
        <w:rPr>
          <w:rFonts w:ascii="GHEA Grapalat" w:hAnsi="GHEA Grapalat"/>
          <w:iCs/>
          <w:lang w:val="de-DE" w:bidi="he-IL"/>
        </w:rPr>
        <w:t>` բնօրինակ</w:t>
      </w:r>
      <w:r w:rsidR="00CC778A">
        <w:rPr>
          <w:rFonts w:ascii="GHEA Grapalat" w:hAnsi="GHEA Grapalat"/>
          <w:iCs/>
          <w:lang w:val="de-DE" w:bidi="he-IL"/>
        </w:rPr>
        <w:softHyphen/>
      </w:r>
      <w:r w:rsidR="004D76E0" w:rsidRPr="00DD1EAB">
        <w:rPr>
          <w:rFonts w:ascii="GHEA Grapalat" w:hAnsi="GHEA Grapalat"/>
          <w:iCs/>
          <w:lang w:val="de-DE" w:bidi="he-IL"/>
        </w:rPr>
        <w:t>ների հետ միասին</w:t>
      </w:r>
      <w:r w:rsidRPr="000D649B">
        <w:rPr>
          <w:rFonts w:ascii="GHEA Grapalat" w:hAnsi="GHEA Grapalat" w:cs="Times Armenian"/>
          <w:bCs/>
          <w:color w:val="333333"/>
          <w:lang w:val="af-ZA" w:eastAsia="ru-RU"/>
        </w:rPr>
        <w:t>,</w:t>
      </w:r>
    </w:p>
    <w:p w:rsidR="0041640F" w:rsidRPr="004D76E0" w:rsidRDefault="004D76E0" w:rsidP="004D76E0">
      <w:pPr>
        <w:pStyle w:val="BodyText2"/>
        <w:numPr>
          <w:ilvl w:val="0"/>
          <w:numId w:val="1"/>
        </w:numPr>
        <w:tabs>
          <w:tab w:val="num" w:pos="720"/>
          <w:tab w:val="left" w:pos="1080"/>
        </w:tabs>
        <w:spacing w:after="0" w:line="240" w:lineRule="auto"/>
        <w:ind w:left="0" w:firstLine="720"/>
        <w:rPr>
          <w:rFonts w:ascii="GHEA Grapalat" w:hAnsi="GHEA Grapalat"/>
          <w:iCs/>
          <w:lang w:val="de-DE" w:bidi="he-IL"/>
        </w:rPr>
      </w:pPr>
      <w:r w:rsidRPr="00DD1EAB">
        <w:rPr>
          <w:rFonts w:ascii="GHEA Grapalat" w:hAnsi="GHEA Grapalat"/>
          <w:iCs/>
          <w:lang w:val="de-DE" w:bidi="he-IL"/>
        </w:rPr>
        <w:t>դիպլոմի(ների), վկայա</w:t>
      </w:r>
      <w:r w:rsidRPr="00DD1EAB">
        <w:rPr>
          <w:rFonts w:ascii="GHEA Grapalat" w:hAnsi="GHEA Grapalat"/>
          <w:iCs/>
          <w:lang w:val="de-DE" w:bidi="he-IL"/>
        </w:rPr>
        <w:softHyphen/>
        <w:t>կանի(ների), աշխատան</w:t>
      </w:r>
      <w:r w:rsidRPr="00DD1EAB">
        <w:rPr>
          <w:rFonts w:ascii="GHEA Grapalat" w:hAnsi="GHEA Grapalat"/>
          <w:iCs/>
          <w:lang w:val="de-DE" w:bidi="he-IL"/>
        </w:rPr>
        <w:softHyphen/>
        <w:t>քային գրքույկի (վերջինիս բացակա</w:t>
      </w:r>
      <w:r w:rsidRPr="00DD1EAB">
        <w:rPr>
          <w:rFonts w:ascii="GHEA Grapalat" w:hAnsi="GHEA Grapalat"/>
          <w:iCs/>
          <w:lang w:val="de-DE" w:bidi="he-IL"/>
        </w:rPr>
        <w:softHyphen/>
        <w:t>յու</w:t>
      </w:r>
      <w:r w:rsidRPr="00DD1EAB">
        <w:rPr>
          <w:rFonts w:ascii="GHEA Grapalat" w:hAnsi="GHEA Grapalat"/>
          <w:iCs/>
          <w:lang w:val="de-DE" w:bidi="he-IL"/>
        </w:rPr>
        <w:softHyphen/>
        <w:t>թյան դեպքում անհրաժեշտ է ներկայացնել տեղեկանք համապատասխան մարմնից) պատ</w:t>
      </w:r>
      <w:r w:rsidRPr="00DD1EAB">
        <w:rPr>
          <w:rFonts w:ascii="GHEA Grapalat" w:hAnsi="GHEA Grapalat"/>
          <w:iCs/>
          <w:lang w:val="de-DE" w:bidi="he-IL"/>
        </w:rPr>
        <w:softHyphen/>
        <w:t>ճե</w:t>
      </w:r>
      <w:r w:rsidRPr="00DD1EAB">
        <w:rPr>
          <w:rFonts w:ascii="GHEA Grapalat" w:hAnsi="GHEA Grapalat"/>
          <w:iCs/>
          <w:lang w:val="de-DE" w:bidi="he-IL"/>
        </w:rPr>
        <w:softHyphen/>
        <w:t>ն</w:t>
      </w:r>
      <w:r w:rsidRPr="00DD1EAB">
        <w:rPr>
          <w:rFonts w:ascii="GHEA Grapalat" w:hAnsi="GHEA Grapalat"/>
          <w:iCs/>
          <w:lang w:val="de-DE" w:bidi="he-IL"/>
        </w:rPr>
        <w:softHyphen/>
        <w:t>նե</w:t>
      </w:r>
      <w:r w:rsidRPr="00DD1EAB">
        <w:rPr>
          <w:rFonts w:ascii="GHEA Grapalat" w:hAnsi="GHEA Grapalat"/>
          <w:iCs/>
          <w:lang w:val="de-DE" w:bidi="he-IL"/>
        </w:rPr>
        <w:softHyphen/>
        <w:t xml:space="preserve">րը` բնօրինակների հետ միասին, </w:t>
      </w:r>
    </w:p>
    <w:p w:rsidR="0041640F" w:rsidRPr="000D649B" w:rsidRDefault="0041640F" w:rsidP="0041640F">
      <w:pPr>
        <w:numPr>
          <w:ilvl w:val="0"/>
          <w:numId w:val="1"/>
        </w:numPr>
        <w:jc w:val="both"/>
        <w:rPr>
          <w:rFonts w:ascii="GHEA Grapalat" w:hAnsi="GHEA Grapalat" w:cs="Times Armenian"/>
          <w:bCs/>
          <w:color w:val="333333"/>
          <w:lang w:val="af-ZA" w:eastAsia="ru-RU"/>
        </w:rPr>
      </w:pPr>
      <w:r w:rsidRPr="000D649B">
        <w:rPr>
          <w:rFonts w:ascii="GHEA Grapalat" w:hAnsi="GHEA Grapalat" w:cs="Times Armenian"/>
          <w:bCs/>
          <w:color w:val="333333"/>
          <w:lang w:val="af-ZA" w:eastAsia="ru-RU"/>
        </w:rPr>
        <w:t>մեկ լուսանկար 3x4 սմ չափսի,</w:t>
      </w:r>
    </w:p>
    <w:p w:rsidR="0041640F" w:rsidRPr="000D649B" w:rsidRDefault="0041640F" w:rsidP="0041640F">
      <w:pPr>
        <w:numPr>
          <w:ilvl w:val="0"/>
          <w:numId w:val="1"/>
        </w:numPr>
        <w:jc w:val="both"/>
        <w:rPr>
          <w:rFonts w:ascii="GHEA Grapalat" w:hAnsi="GHEA Grapalat" w:cs="Times Armenian"/>
          <w:bCs/>
          <w:color w:val="333333"/>
          <w:lang w:val="af-ZA" w:eastAsia="ru-RU"/>
        </w:rPr>
      </w:pPr>
      <w:r w:rsidRPr="000D649B">
        <w:rPr>
          <w:rFonts w:ascii="GHEA Grapalat" w:hAnsi="GHEA Grapalat" w:cs="Times Armenian"/>
          <w:bCs/>
          <w:color w:val="333333"/>
          <w:lang w:val="af-ZA" w:eastAsia="ru-RU"/>
        </w:rPr>
        <w:t>համառոտ CV:</w:t>
      </w:r>
    </w:p>
    <w:p w:rsidR="0041640F" w:rsidRPr="000D649B" w:rsidRDefault="0041640F" w:rsidP="0041640F">
      <w:pPr>
        <w:ind w:firstLine="720"/>
        <w:jc w:val="both"/>
        <w:rPr>
          <w:rFonts w:ascii="GHEA Grapalat" w:hAnsi="GHEA Grapalat" w:cs="Times Armenian"/>
          <w:bCs/>
          <w:color w:val="333333"/>
          <w:lang w:val="af-ZA" w:eastAsia="ru-RU"/>
        </w:rPr>
      </w:pPr>
      <w:r w:rsidRPr="000D649B">
        <w:rPr>
          <w:rFonts w:ascii="GHEA Grapalat" w:hAnsi="GHEA Grapalat" w:cs="Times Armenian"/>
          <w:bCs/>
          <w:color w:val="333333"/>
          <w:lang w:val="af-ZA" w:eastAsia="ru-RU"/>
        </w:rPr>
        <w:t>ՀՀ քաղաքացին փաստաթղթերը հանձնում է անձամբ, ներկայացնելով անձը հաս</w:t>
      </w:r>
      <w:r>
        <w:rPr>
          <w:rFonts w:ascii="GHEA Grapalat" w:hAnsi="GHEA Grapalat" w:cs="Times Armenian"/>
          <w:bCs/>
          <w:color w:val="333333"/>
          <w:lang w:val="af-ZA" w:eastAsia="ru-RU"/>
        </w:rPr>
        <w:softHyphen/>
      </w:r>
      <w:r w:rsidRPr="000D649B">
        <w:rPr>
          <w:rFonts w:ascii="GHEA Grapalat" w:hAnsi="GHEA Grapalat" w:cs="Times Armenian"/>
          <w:bCs/>
          <w:color w:val="333333"/>
          <w:lang w:val="af-ZA" w:eastAsia="ru-RU"/>
        </w:rPr>
        <w:t>տա</w:t>
      </w:r>
      <w:r>
        <w:rPr>
          <w:rFonts w:ascii="GHEA Grapalat" w:hAnsi="GHEA Grapalat" w:cs="Times Armenian"/>
          <w:bCs/>
          <w:color w:val="333333"/>
          <w:lang w:val="af-ZA" w:eastAsia="ru-RU"/>
        </w:rPr>
        <w:softHyphen/>
      </w:r>
      <w:r w:rsidRPr="000D649B">
        <w:rPr>
          <w:rFonts w:ascii="GHEA Grapalat" w:hAnsi="GHEA Grapalat" w:cs="Times Armenian"/>
          <w:bCs/>
          <w:color w:val="333333"/>
          <w:lang w:val="af-ZA" w:eastAsia="ru-RU"/>
        </w:rPr>
        <w:t>տող փաստաթուղթ:</w:t>
      </w:r>
    </w:p>
    <w:p w:rsidR="00D46F36" w:rsidRPr="00D46F36" w:rsidRDefault="00D46F36" w:rsidP="00D46F36">
      <w:pPr>
        <w:ind w:firstLine="720"/>
        <w:jc w:val="both"/>
        <w:rPr>
          <w:rFonts w:ascii="GHEA Grapalat" w:hAnsi="GHEA Grapalat" w:cs="Times Armenian"/>
          <w:bCs/>
          <w:color w:val="333333"/>
          <w:lang w:val="af-ZA" w:eastAsia="ru-RU"/>
        </w:rPr>
      </w:pPr>
      <w:r w:rsidRPr="00D46F36">
        <w:rPr>
          <w:rFonts w:ascii="GHEA Grapalat" w:hAnsi="GHEA Grapalat" w:cs="Times Armenian"/>
          <w:bCs/>
          <w:color w:val="333333"/>
          <w:lang w:val="af-ZA" w:eastAsia="ru-RU"/>
        </w:rPr>
        <w:t>Լրացուցիչ տեղեկությունների համար կարող</w:t>
      </w:r>
      <w:r w:rsidR="00106387">
        <w:rPr>
          <w:rFonts w:ascii="GHEA Grapalat" w:hAnsi="GHEA Grapalat" w:cs="Times Armenian"/>
          <w:bCs/>
          <w:color w:val="333333"/>
          <w:lang w:val="af-ZA" w:eastAsia="ru-RU"/>
        </w:rPr>
        <w:t xml:space="preserve"> </w:t>
      </w:r>
      <w:r w:rsidRPr="00D46F36">
        <w:rPr>
          <w:rFonts w:ascii="GHEA Grapalat" w:hAnsi="GHEA Grapalat" w:cs="Times Armenian"/>
          <w:bCs/>
          <w:color w:val="333333"/>
          <w:lang w:val="af-ZA" w:eastAsia="ru-RU"/>
        </w:rPr>
        <w:t>ե</w:t>
      </w:r>
      <w:r w:rsidR="00106387">
        <w:rPr>
          <w:rFonts w:ascii="GHEA Grapalat" w:hAnsi="GHEA Grapalat" w:cs="Times Armenian"/>
          <w:bCs/>
          <w:color w:val="333333"/>
          <w:lang w:val="af-ZA" w:eastAsia="ru-RU"/>
        </w:rPr>
        <w:t>ն</w:t>
      </w:r>
      <w:r w:rsidRPr="00D46F36">
        <w:rPr>
          <w:rFonts w:ascii="GHEA Grapalat" w:hAnsi="GHEA Grapalat" w:cs="Times Armenian"/>
          <w:bCs/>
          <w:color w:val="333333"/>
          <w:lang w:val="af-ZA" w:eastAsia="ru-RU"/>
        </w:rPr>
        <w:t xml:space="preserve"> դիմել ՀՀ ՊՆ զինծառայողների սոցիալական պաշտպանության վարչություն (ք.Երևան, Բաբայան 4, հեռ. 010 28-18-26):</w:t>
      </w:r>
    </w:p>
    <w:p w:rsidR="00CC4999" w:rsidRDefault="00CC4999" w:rsidP="0041640F">
      <w:pPr>
        <w:ind w:firstLine="720"/>
        <w:rPr>
          <w:rFonts w:ascii="GHEA Grapalat" w:hAnsi="GHEA Grapalat" w:cs="Times Armenian"/>
          <w:bCs/>
          <w:color w:val="333333"/>
          <w:lang w:val="af-ZA" w:eastAsia="ru-RU"/>
        </w:rPr>
      </w:pPr>
    </w:p>
    <w:p w:rsidR="00CC4999" w:rsidRDefault="00CC4999" w:rsidP="0041640F">
      <w:pPr>
        <w:ind w:firstLine="720"/>
        <w:rPr>
          <w:rFonts w:ascii="GHEA Grapalat" w:hAnsi="GHEA Grapalat" w:cs="Times Armenian"/>
          <w:bCs/>
          <w:color w:val="333333"/>
          <w:lang w:val="af-ZA" w:eastAsia="ru-RU"/>
        </w:rPr>
      </w:pPr>
    </w:p>
    <w:p w:rsidR="00CC4999" w:rsidRDefault="00CC4999" w:rsidP="0041640F">
      <w:pPr>
        <w:ind w:firstLine="720"/>
        <w:rPr>
          <w:rFonts w:ascii="GHEA Grapalat" w:hAnsi="GHEA Grapalat" w:cs="Times Armenian"/>
          <w:bCs/>
          <w:color w:val="333333"/>
          <w:lang w:val="af-ZA" w:eastAsia="ru-RU"/>
        </w:rPr>
      </w:pPr>
    </w:p>
    <w:p w:rsidR="00CC4999" w:rsidRDefault="00CC4999" w:rsidP="0041640F">
      <w:pPr>
        <w:ind w:firstLine="720"/>
        <w:rPr>
          <w:rFonts w:ascii="GHEA Grapalat" w:hAnsi="GHEA Grapalat" w:cs="Times Armenian"/>
          <w:bCs/>
          <w:color w:val="333333"/>
          <w:lang w:val="af-ZA" w:eastAsia="ru-RU"/>
        </w:rPr>
      </w:pPr>
    </w:p>
    <w:p w:rsidR="004B65C2" w:rsidRPr="000D649B" w:rsidRDefault="004B65C2" w:rsidP="009727AC">
      <w:pPr>
        <w:rPr>
          <w:rFonts w:ascii="GHEA Grapalat" w:hAnsi="GHEA Grapalat" w:cs="Times Armenian"/>
          <w:bCs/>
          <w:color w:val="333333"/>
          <w:lang w:val="af-ZA" w:eastAsia="ru-RU"/>
        </w:rPr>
      </w:pPr>
    </w:p>
    <w:p w:rsidR="000B1994" w:rsidRPr="004B65C2" w:rsidRDefault="000B1994">
      <w:pPr>
        <w:rPr>
          <w:lang w:val="af-ZA"/>
        </w:rPr>
      </w:pPr>
    </w:p>
    <w:sectPr w:rsidR="000B1994" w:rsidRPr="004B65C2" w:rsidSect="00106387">
      <w:pgSz w:w="11906" w:h="16838"/>
      <w:pgMar w:top="567"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F85"/>
    <w:multiLevelType w:val="hybridMultilevel"/>
    <w:tmpl w:val="90103A30"/>
    <w:lvl w:ilvl="0" w:tplc="BF5822D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5856E4"/>
    <w:multiLevelType w:val="hybridMultilevel"/>
    <w:tmpl w:val="AF4A2432"/>
    <w:lvl w:ilvl="0" w:tplc="2E84F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2400FF"/>
    <w:multiLevelType w:val="hybridMultilevel"/>
    <w:tmpl w:val="E8DA6FA8"/>
    <w:lvl w:ilvl="0" w:tplc="2BE8C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04155B"/>
    <w:multiLevelType w:val="hybridMultilevel"/>
    <w:tmpl w:val="61B28414"/>
    <w:lvl w:ilvl="0" w:tplc="86FC0F5E">
      <w:start w:val="1"/>
      <w:numFmt w:val="bullet"/>
      <w:lvlText w:val=""/>
      <w:lvlJc w:val="left"/>
      <w:pPr>
        <w:tabs>
          <w:tab w:val="num" w:pos="1094"/>
        </w:tabs>
        <w:ind w:left="1094" w:hanging="360"/>
      </w:pPr>
      <w:rPr>
        <w:rFonts w:ascii="Wingdings" w:hAnsi="Wingdings" w:hint="default"/>
        <w:lang w:val="af-ZA"/>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64CA6C92"/>
    <w:multiLevelType w:val="hybridMultilevel"/>
    <w:tmpl w:val="B3926286"/>
    <w:lvl w:ilvl="0" w:tplc="A69AED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D23BB9"/>
    <w:multiLevelType w:val="hybridMultilevel"/>
    <w:tmpl w:val="032E7992"/>
    <w:lvl w:ilvl="0" w:tplc="662AB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2"/>
    <w:rsid w:val="000838D9"/>
    <w:rsid w:val="000B1994"/>
    <w:rsid w:val="000B7F4F"/>
    <w:rsid w:val="000F0559"/>
    <w:rsid w:val="00106387"/>
    <w:rsid w:val="001C48BA"/>
    <w:rsid w:val="002F035E"/>
    <w:rsid w:val="00301533"/>
    <w:rsid w:val="00310F53"/>
    <w:rsid w:val="00345204"/>
    <w:rsid w:val="003B6197"/>
    <w:rsid w:val="0041640F"/>
    <w:rsid w:val="00425462"/>
    <w:rsid w:val="004B5BC1"/>
    <w:rsid w:val="004B65C2"/>
    <w:rsid w:val="004D76E0"/>
    <w:rsid w:val="00527E47"/>
    <w:rsid w:val="005B3719"/>
    <w:rsid w:val="0071063B"/>
    <w:rsid w:val="0077073F"/>
    <w:rsid w:val="007F1E77"/>
    <w:rsid w:val="0082623D"/>
    <w:rsid w:val="00834530"/>
    <w:rsid w:val="00880ECE"/>
    <w:rsid w:val="008B29EC"/>
    <w:rsid w:val="009727AC"/>
    <w:rsid w:val="009E1AD3"/>
    <w:rsid w:val="009F705E"/>
    <w:rsid w:val="00A130CC"/>
    <w:rsid w:val="00A42C12"/>
    <w:rsid w:val="00A5685F"/>
    <w:rsid w:val="00AD1DBE"/>
    <w:rsid w:val="00B91834"/>
    <w:rsid w:val="00C53322"/>
    <w:rsid w:val="00CB4B83"/>
    <w:rsid w:val="00CC4999"/>
    <w:rsid w:val="00CC778A"/>
    <w:rsid w:val="00D46F36"/>
    <w:rsid w:val="00D74601"/>
    <w:rsid w:val="00DD1C86"/>
    <w:rsid w:val="00E436DC"/>
    <w:rsid w:val="00E710F2"/>
    <w:rsid w:val="00EB00C4"/>
    <w:rsid w:val="00EF630E"/>
    <w:rsid w:val="00F83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F7D2B-8DB4-4F3A-9C21-BB02AEEF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23D"/>
    <w:rPr>
      <w:rFonts w:ascii="Segoe UI" w:hAnsi="Segoe UI" w:cs="Segoe UI"/>
      <w:sz w:val="18"/>
      <w:szCs w:val="18"/>
    </w:rPr>
  </w:style>
  <w:style w:type="character" w:customStyle="1" w:styleId="BalloonTextChar">
    <w:name w:val="Balloon Text Char"/>
    <w:link w:val="BalloonText"/>
    <w:uiPriority w:val="99"/>
    <w:semiHidden/>
    <w:rsid w:val="0082623D"/>
    <w:rPr>
      <w:rFonts w:ascii="Segoe UI" w:eastAsia="Times New Roman" w:hAnsi="Segoe UI" w:cs="Segoe UI"/>
      <w:sz w:val="18"/>
      <w:szCs w:val="18"/>
      <w:lang w:val="en-US"/>
    </w:rPr>
  </w:style>
  <w:style w:type="paragraph" w:styleId="ListParagraph">
    <w:name w:val="List Paragraph"/>
    <w:basedOn w:val="Normal"/>
    <w:uiPriority w:val="34"/>
    <w:qFormat/>
    <w:rsid w:val="001C48BA"/>
    <w:pPr>
      <w:ind w:left="720"/>
      <w:contextualSpacing/>
    </w:pPr>
  </w:style>
  <w:style w:type="paragraph" w:styleId="BodyText2">
    <w:name w:val="Body Text 2"/>
    <w:basedOn w:val="Normal"/>
    <w:link w:val="BodyText2Char"/>
    <w:rsid w:val="004D76E0"/>
    <w:pPr>
      <w:widowControl w:val="0"/>
      <w:adjustRightInd w:val="0"/>
      <w:spacing w:after="120" w:line="480" w:lineRule="auto"/>
      <w:jc w:val="both"/>
      <w:textAlignment w:val="baseline"/>
    </w:pPr>
  </w:style>
  <w:style w:type="character" w:customStyle="1" w:styleId="BodyText2Char">
    <w:name w:val="Body Text 2 Char"/>
    <w:link w:val="BodyText2"/>
    <w:rsid w:val="004D76E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D349-CE05-4FDC-B32D-C3AF069E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User</cp:lastModifiedBy>
  <cp:revision>2</cp:revision>
  <cp:lastPrinted>2020-05-11T09:23:00Z</cp:lastPrinted>
  <dcterms:created xsi:type="dcterms:W3CDTF">2020-05-11T14:03:00Z</dcterms:created>
  <dcterms:modified xsi:type="dcterms:W3CDTF">2020-05-11T14:03:00Z</dcterms:modified>
</cp:coreProperties>
</file>